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AE" w:rsidRPr="002B4677" w:rsidRDefault="00CC47AE" w:rsidP="002B46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CC47AE" w:rsidRDefault="00CC47AE" w:rsidP="00B9664A">
      <w:pPr>
        <w:spacing w:line="360" w:lineRule="auto"/>
        <w:rPr>
          <w:rFonts w:ascii="Arial" w:hAnsi="Arial" w:cs="Arial"/>
          <w:lang w:val="it-IT"/>
        </w:rPr>
      </w:pP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Catre,</w:t>
      </w:r>
    </w:p>
    <w:p w:rsidR="00CC47AE" w:rsidRPr="002B4677" w:rsidRDefault="00CC47AE" w:rsidP="007B216E">
      <w:pPr>
        <w:spacing w:line="360" w:lineRule="auto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                 </w:t>
      </w:r>
      <w:r w:rsidRPr="002B4677">
        <w:rPr>
          <w:rFonts w:ascii="Arial" w:hAnsi="Arial" w:cs="Arial"/>
          <w:b/>
          <w:bCs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bCs/>
          <w:sz w:val="28"/>
          <w:szCs w:val="28"/>
          <w:lang w:val="it-IT"/>
        </w:rPr>
        <w:t>MURES</w:t>
      </w:r>
    </w:p>
    <w:p w:rsidR="00CC47AE" w:rsidRPr="002B4677" w:rsidRDefault="00CC47AE" w:rsidP="00B9664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CC47AE" w:rsidRPr="002B4677" w:rsidRDefault="00CC47AE" w:rsidP="00B9664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CC47AE" w:rsidRDefault="00CC47AE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C47AE" w:rsidRPr="00654696" w:rsidRDefault="00CC47AE" w:rsidP="00B96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54696">
        <w:rPr>
          <w:rFonts w:ascii="Arial" w:hAnsi="Arial" w:cs="Arial"/>
          <w:sz w:val="22"/>
          <w:szCs w:val="22"/>
        </w:rPr>
        <w:t>Subsemnatul</w:t>
      </w:r>
      <w:proofErr w:type="spellEnd"/>
      <w:r w:rsidRPr="00654696">
        <w:rPr>
          <w:rFonts w:ascii="Arial" w:hAnsi="Arial" w:cs="Arial"/>
          <w:sz w:val="22"/>
          <w:szCs w:val="22"/>
        </w:rPr>
        <w:t xml:space="preserve"> (a)……………………………………………………………………</w:t>
      </w:r>
    </w:p>
    <w:p w:rsidR="00CC47AE" w:rsidRPr="00654696" w:rsidRDefault="00CC47AE" w:rsidP="00B96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54696">
        <w:rPr>
          <w:rFonts w:ascii="Arial" w:hAnsi="Arial" w:cs="Arial"/>
          <w:sz w:val="22"/>
          <w:szCs w:val="22"/>
        </w:rPr>
        <w:t>legitimat</w:t>
      </w:r>
      <w:proofErr w:type="spellEnd"/>
      <w:proofErr w:type="gramEnd"/>
      <w:r w:rsidRPr="00654696">
        <w:rPr>
          <w:rFonts w:ascii="Arial" w:hAnsi="Arial" w:cs="Arial"/>
          <w:sz w:val="22"/>
          <w:szCs w:val="22"/>
        </w:rPr>
        <w:t xml:space="preserve"> cu B.I./C.I. </w:t>
      </w:r>
      <w:proofErr w:type="spellStart"/>
      <w:r w:rsidRPr="00654696">
        <w:rPr>
          <w:rFonts w:ascii="Arial" w:hAnsi="Arial" w:cs="Arial"/>
          <w:sz w:val="22"/>
          <w:szCs w:val="22"/>
        </w:rPr>
        <w:t>seria</w:t>
      </w:r>
      <w:proofErr w:type="spellEnd"/>
      <w:r w:rsidRPr="00654696">
        <w:rPr>
          <w:rFonts w:ascii="Arial" w:hAnsi="Arial" w:cs="Arial"/>
          <w:sz w:val="22"/>
          <w:szCs w:val="22"/>
        </w:rPr>
        <w:t xml:space="preserve">..........., nr........................................., CNP………………………………in </w:t>
      </w:r>
      <w:proofErr w:type="spellStart"/>
      <w:r w:rsidRPr="00654696">
        <w:rPr>
          <w:rFonts w:ascii="Arial" w:hAnsi="Arial" w:cs="Arial"/>
          <w:sz w:val="22"/>
          <w:szCs w:val="22"/>
        </w:rPr>
        <w:t>calitate</w:t>
      </w:r>
      <w:proofErr w:type="spellEnd"/>
      <w:r w:rsidRPr="0065469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54696">
        <w:rPr>
          <w:rFonts w:ascii="Arial" w:hAnsi="Arial" w:cs="Arial"/>
          <w:sz w:val="22"/>
          <w:szCs w:val="22"/>
        </w:rPr>
        <w:t>reprezentant</w:t>
      </w:r>
      <w:proofErr w:type="spellEnd"/>
      <w:r w:rsidRPr="00654696">
        <w:rPr>
          <w:rFonts w:ascii="Arial" w:hAnsi="Arial" w:cs="Arial"/>
          <w:sz w:val="22"/>
          <w:szCs w:val="22"/>
        </w:rPr>
        <w:t xml:space="preserve"> legal al </w:t>
      </w:r>
      <w:r w:rsidR="00F149F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CC47AE" w:rsidRPr="00654696" w:rsidRDefault="00CC47AE" w:rsidP="00B9664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654696">
        <w:rPr>
          <w:rFonts w:ascii="Arial" w:hAnsi="Arial" w:cs="Arial"/>
          <w:sz w:val="22"/>
          <w:szCs w:val="22"/>
        </w:rPr>
        <w:t>cod</w:t>
      </w:r>
      <w:proofErr w:type="gramEnd"/>
      <w:r w:rsidRPr="00654696">
        <w:rPr>
          <w:rFonts w:ascii="Arial" w:hAnsi="Arial" w:cs="Arial"/>
          <w:sz w:val="22"/>
          <w:szCs w:val="22"/>
        </w:rPr>
        <w:t xml:space="preserve"> fiscal ……………………...………....., solicit </w:t>
      </w:r>
      <w:proofErr w:type="spellStart"/>
      <w:r w:rsidRPr="00654696">
        <w:rPr>
          <w:rFonts w:ascii="Arial" w:hAnsi="Arial" w:cs="Arial"/>
          <w:sz w:val="22"/>
          <w:szCs w:val="22"/>
        </w:rPr>
        <w:t>prin</w:t>
      </w:r>
      <w:proofErr w:type="spellEnd"/>
      <w:r w:rsidRPr="006546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4696">
        <w:rPr>
          <w:rFonts w:ascii="Arial" w:hAnsi="Arial" w:cs="Arial"/>
          <w:sz w:val="22"/>
          <w:szCs w:val="22"/>
        </w:rPr>
        <w:t>prezenta</w:t>
      </w:r>
      <w:proofErr w:type="spellEnd"/>
      <w:r w:rsidRPr="0065469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74E4C">
        <w:rPr>
          <w:rFonts w:ascii="Arial" w:hAnsi="Arial" w:cs="Arial"/>
          <w:sz w:val="22"/>
          <w:szCs w:val="22"/>
        </w:rPr>
        <w:t>prelungirea</w:t>
      </w:r>
      <w:proofErr w:type="spellEnd"/>
      <w:r w:rsidRPr="006546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4696">
        <w:rPr>
          <w:rFonts w:ascii="Arial" w:hAnsi="Arial" w:cs="Arial"/>
          <w:sz w:val="22"/>
          <w:szCs w:val="22"/>
        </w:rPr>
        <w:t>contractului</w:t>
      </w:r>
      <w:proofErr w:type="spellEnd"/>
      <w:r w:rsidRPr="006546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DF8" w:rsidRPr="00654696">
        <w:rPr>
          <w:rFonts w:ascii="Arial" w:hAnsi="Arial" w:cs="Arial"/>
          <w:sz w:val="22"/>
          <w:szCs w:val="22"/>
        </w:rPr>
        <w:t>incheiat</w:t>
      </w:r>
      <w:proofErr w:type="spellEnd"/>
      <w:r w:rsidR="00B87DF8" w:rsidRPr="00654696">
        <w:rPr>
          <w:rFonts w:ascii="Arial" w:hAnsi="Arial" w:cs="Arial"/>
          <w:sz w:val="22"/>
          <w:szCs w:val="22"/>
        </w:rPr>
        <w:t xml:space="preserve"> </w:t>
      </w:r>
      <w:r w:rsidR="00B87DF8" w:rsidRPr="00654696">
        <w:rPr>
          <w:rFonts w:ascii="Arial" w:hAnsi="Arial" w:cs="Arial"/>
          <w:sz w:val="22"/>
          <w:szCs w:val="22"/>
          <w:lang w:val="it-IT"/>
        </w:rPr>
        <w:t>cu CAS MURES</w:t>
      </w:r>
      <w:r w:rsidR="00654696" w:rsidRPr="00654696">
        <w:rPr>
          <w:rFonts w:ascii="Arial" w:hAnsi="Arial" w:cs="Arial"/>
          <w:sz w:val="22"/>
          <w:szCs w:val="22"/>
          <w:lang w:val="it-IT"/>
        </w:rPr>
        <w:t xml:space="preserve"> </w:t>
      </w:r>
      <w:r w:rsidR="00B87DF8" w:rsidRPr="00654696">
        <w:rPr>
          <w:rFonts w:ascii="Arial" w:hAnsi="Arial" w:cs="Arial"/>
          <w:sz w:val="22"/>
          <w:szCs w:val="22"/>
          <w:lang w:val="it-IT"/>
        </w:rPr>
        <w:t xml:space="preserve"> </w:t>
      </w:r>
      <w:r w:rsidR="00F149F6">
        <w:rPr>
          <w:rFonts w:ascii="Arial" w:hAnsi="Arial" w:cs="Arial"/>
          <w:sz w:val="22"/>
          <w:szCs w:val="22"/>
          <w:lang w:val="it-IT"/>
        </w:rPr>
        <w:t xml:space="preserve">privind </w:t>
      </w:r>
      <w:r w:rsidR="00654696" w:rsidRPr="00654696">
        <w:rPr>
          <w:rFonts w:ascii="Arial" w:hAnsi="Arial" w:cs="Arial"/>
          <w:sz w:val="22"/>
          <w:szCs w:val="22"/>
          <w:lang w:val="it-IT"/>
        </w:rPr>
        <w:t xml:space="preserve">acordarea sumelor pentru punerea în aplicare a prevederilor Ordonanţei de urgenţă a Guvernului nr. 35/2015 pentru modificarea şi completarea Ordonanţei de urgenţă a Guvernului nr. 83/2014 privind salarizarea personalului plătit din fonduri publice în anul 2015, precum şi alte măsuri în domeniul cheltuielilor publice, precum şi pentru modificarea şi completarea Legii nr. 152/1998 privind înfiinţarea Agenţiei Naţionale pentru Locuinţe, aprobată cu modificări și completări prin Legea nr. 293/2015, conform Hotărârii Guvernului nr. 161/2016 pentru aprobarea pachetelor de servicii medicale şi a Contractului-cadru care reglementează condiţiile acordării asistenţei medicale, a medicamentelor și a dispozitivelor medicale,  în cadrul sistemului de asigurări sociale de sănătate pentru anii 2016 – 2017, cu modificările și completările ulterioare,  şi Ordinului ministrului sănătăţii şi al preşedintelui Casei Naţionale de Asigurări de Sănătate nr. </w:t>
      </w:r>
      <w:r w:rsidR="00F149F6">
        <w:rPr>
          <w:rFonts w:ascii="Arial" w:hAnsi="Arial" w:cs="Arial"/>
          <w:sz w:val="22"/>
          <w:szCs w:val="22"/>
          <w:lang w:val="it-IT"/>
        </w:rPr>
        <w:t>196/139</w:t>
      </w:r>
      <w:r w:rsidR="00654696" w:rsidRPr="00654696">
        <w:rPr>
          <w:rFonts w:ascii="Arial" w:hAnsi="Arial" w:cs="Arial"/>
          <w:sz w:val="22"/>
          <w:szCs w:val="22"/>
          <w:lang w:val="it-IT"/>
        </w:rPr>
        <w:t>/2017 privind aprobarea Normelor metodologice de aplicare în anul 2017 a Hotărârii Guvernului nr. 161/2016</w:t>
      </w:r>
      <w:r w:rsidR="00B87DF8" w:rsidRPr="00654696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7AE" w:rsidRPr="00654696" w:rsidRDefault="00CC47AE" w:rsidP="00B9664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54696">
        <w:rPr>
          <w:rFonts w:ascii="Arial" w:hAnsi="Arial" w:cs="Arial"/>
          <w:sz w:val="22"/>
          <w:szCs w:val="22"/>
          <w:lang w:val="it-IT"/>
        </w:rPr>
        <w:tab/>
        <w:t>.</w:t>
      </w:r>
    </w:p>
    <w:p w:rsidR="00CC47AE" w:rsidRPr="00654696" w:rsidRDefault="00CC47AE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CC47AE" w:rsidRPr="00654696" w:rsidRDefault="00CC47AE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CC47AE" w:rsidRPr="00654696" w:rsidRDefault="00CC47AE" w:rsidP="00B9664A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2"/>
          <w:szCs w:val="22"/>
        </w:rPr>
      </w:pPr>
      <w:r w:rsidRPr="00654696">
        <w:rPr>
          <w:rFonts w:ascii="Arial" w:hAnsi="Arial" w:cs="Arial"/>
          <w:sz w:val="22"/>
          <w:szCs w:val="22"/>
          <w:lang w:val="it-IT"/>
        </w:rPr>
        <w:tab/>
      </w:r>
      <w:r w:rsidRPr="00654696">
        <w:rPr>
          <w:rFonts w:ascii="Arial" w:hAnsi="Arial" w:cs="Arial"/>
          <w:sz w:val="22"/>
          <w:szCs w:val="22"/>
        </w:rPr>
        <w:t xml:space="preserve">Data                                                                   </w:t>
      </w:r>
      <w:proofErr w:type="spellStart"/>
      <w:r w:rsidRPr="00654696">
        <w:rPr>
          <w:rFonts w:ascii="Arial" w:hAnsi="Arial" w:cs="Arial"/>
          <w:sz w:val="22"/>
          <w:szCs w:val="22"/>
        </w:rPr>
        <w:t>Reprezentant</w:t>
      </w:r>
      <w:proofErr w:type="spellEnd"/>
      <w:r w:rsidRPr="00654696">
        <w:rPr>
          <w:rFonts w:ascii="Arial" w:hAnsi="Arial" w:cs="Arial"/>
          <w:sz w:val="22"/>
          <w:szCs w:val="22"/>
        </w:rPr>
        <w:t xml:space="preserve"> legal </w:t>
      </w:r>
      <w:r w:rsidRPr="00654696">
        <w:rPr>
          <w:rFonts w:ascii="Arial" w:hAnsi="Arial" w:cs="Arial"/>
          <w:sz w:val="22"/>
          <w:szCs w:val="22"/>
        </w:rPr>
        <w:tab/>
      </w:r>
      <w:r w:rsidRPr="00654696">
        <w:rPr>
          <w:rFonts w:ascii="Arial" w:hAnsi="Arial" w:cs="Arial"/>
          <w:sz w:val="22"/>
          <w:szCs w:val="22"/>
        </w:rPr>
        <w:tab/>
      </w:r>
      <w:r w:rsidRPr="00654696">
        <w:rPr>
          <w:rFonts w:ascii="Arial" w:hAnsi="Arial" w:cs="Arial"/>
          <w:sz w:val="22"/>
          <w:szCs w:val="22"/>
        </w:rPr>
        <w:tab/>
      </w:r>
      <w:r w:rsidRPr="00654696">
        <w:rPr>
          <w:rFonts w:ascii="Arial" w:hAnsi="Arial" w:cs="Arial"/>
          <w:sz w:val="22"/>
          <w:szCs w:val="22"/>
        </w:rPr>
        <w:tab/>
      </w:r>
      <w:proofErr w:type="spellStart"/>
      <w:r w:rsidRPr="00654696">
        <w:rPr>
          <w:rFonts w:ascii="Arial" w:hAnsi="Arial" w:cs="Arial"/>
          <w:sz w:val="22"/>
          <w:szCs w:val="22"/>
        </w:rPr>
        <w:t>Reprezentant</w:t>
      </w:r>
      <w:proofErr w:type="spellEnd"/>
      <w:r w:rsidRPr="00654696">
        <w:rPr>
          <w:rFonts w:ascii="Arial" w:hAnsi="Arial" w:cs="Arial"/>
          <w:sz w:val="22"/>
          <w:szCs w:val="22"/>
        </w:rPr>
        <w:t xml:space="preserve"> legal</w:t>
      </w:r>
    </w:p>
    <w:p w:rsidR="00CC47AE" w:rsidRPr="00654696" w:rsidRDefault="00CC47AE" w:rsidP="007F69AB">
      <w:pPr>
        <w:spacing w:line="360" w:lineRule="auto"/>
        <w:ind w:left="3600" w:hanging="3600"/>
        <w:rPr>
          <w:rFonts w:ascii="Arial" w:hAnsi="Arial" w:cs="Arial"/>
          <w:sz w:val="22"/>
          <w:szCs w:val="22"/>
          <w:lang w:val="it-IT"/>
        </w:rPr>
      </w:pPr>
      <w:r w:rsidRPr="00654696">
        <w:rPr>
          <w:rFonts w:ascii="Arial" w:hAnsi="Arial" w:cs="Arial"/>
          <w:sz w:val="22"/>
          <w:szCs w:val="22"/>
        </w:rPr>
        <w:t>……………….</w:t>
      </w:r>
      <w:r w:rsidRPr="00654696">
        <w:rPr>
          <w:rFonts w:ascii="Arial" w:hAnsi="Arial" w:cs="Arial"/>
          <w:sz w:val="22"/>
          <w:szCs w:val="22"/>
        </w:rPr>
        <w:tab/>
      </w:r>
      <w:r w:rsidRPr="00654696">
        <w:rPr>
          <w:rFonts w:ascii="Arial" w:hAnsi="Arial" w:cs="Arial"/>
          <w:sz w:val="22"/>
          <w:szCs w:val="22"/>
        </w:rPr>
        <w:tab/>
        <w:t>(</w:t>
      </w:r>
      <w:proofErr w:type="spellStart"/>
      <w:r w:rsidRPr="00654696">
        <w:rPr>
          <w:rFonts w:ascii="Arial" w:hAnsi="Arial" w:cs="Arial"/>
          <w:sz w:val="22"/>
          <w:szCs w:val="22"/>
        </w:rPr>
        <w:t>semnatura</w:t>
      </w:r>
      <w:proofErr w:type="spellEnd"/>
      <w:r w:rsidRPr="006546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4696">
        <w:rPr>
          <w:rFonts w:ascii="Arial" w:hAnsi="Arial" w:cs="Arial"/>
          <w:sz w:val="22"/>
          <w:szCs w:val="22"/>
        </w:rPr>
        <w:t>si</w:t>
      </w:r>
      <w:proofErr w:type="spellEnd"/>
      <w:r w:rsidRPr="006546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4696">
        <w:rPr>
          <w:rFonts w:ascii="Arial" w:hAnsi="Arial" w:cs="Arial"/>
          <w:sz w:val="22"/>
          <w:szCs w:val="22"/>
        </w:rPr>
        <w:t>stampila</w:t>
      </w:r>
      <w:proofErr w:type="spellEnd"/>
      <w:r w:rsidRPr="00654696">
        <w:rPr>
          <w:rFonts w:ascii="Arial" w:hAnsi="Arial" w:cs="Arial"/>
          <w:sz w:val="22"/>
          <w:szCs w:val="22"/>
        </w:rPr>
        <w:t>)</w:t>
      </w:r>
      <w:r w:rsidRPr="00654696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</w:t>
      </w:r>
      <w:r w:rsidRPr="00654696">
        <w:rPr>
          <w:rFonts w:ascii="Arial" w:hAnsi="Arial" w:cs="Arial"/>
          <w:sz w:val="22"/>
          <w:szCs w:val="22"/>
          <w:lang w:val="it-IT"/>
        </w:rPr>
        <w:tab/>
      </w:r>
      <w:r w:rsidRPr="00654696">
        <w:rPr>
          <w:rFonts w:ascii="Arial" w:hAnsi="Arial" w:cs="Arial"/>
          <w:sz w:val="22"/>
          <w:szCs w:val="22"/>
          <w:lang w:val="it-IT"/>
        </w:rPr>
        <w:tab/>
      </w:r>
      <w:r w:rsidRPr="00654696">
        <w:rPr>
          <w:rFonts w:ascii="Arial" w:hAnsi="Arial" w:cs="Arial"/>
          <w:sz w:val="22"/>
          <w:szCs w:val="22"/>
          <w:lang w:val="it-IT"/>
        </w:rPr>
        <w:tab/>
      </w:r>
      <w:r w:rsidRPr="00654696">
        <w:rPr>
          <w:rFonts w:ascii="Arial" w:hAnsi="Arial" w:cs="Arial"/>
          <w:sz w:val="22"/>
          <w:szCs w:val="22"/>
          <w:lang w:val="it-IT"/>
        </w:rPr>
        <w:tab/>
      </w:r>
      <w:r w:rsidRPr="00654696">
        <w:rPr>
          <w:rFonts w:ascii="Arial" w:hAnsi="Arial" w:cs="Arial"/>
          <w:sz w:val="22"/>
          <w:szCs w:val="22"/>
          <w:lang w:val="it-IT"/>
        </w:rPr>
        <w:tab/>
      </w:r>
      <w:r w:rsidRPr="00654696">
        <w:rPr>
          <w:rFonts w:ascii="Arial" w:hAnsi="Arial" w:cs="Arial"/>
          <w:sz w:val="22"/>
          <w:szCs w:val="22"/>
          <w:lang w:val="it-IT"/>
        </w:rPr>
        <w:tab/>
      </w:r>
      <w:r w:rsidRPr="00654696">
        <w:rPr>
          <w:rFonts w:ascii="Arial" w:hAnsi="Arial" w:cs="Arial"/>
          <w:sz w:val="22"/>
          <w:szCs w:val="22"/>
          <w:lang w:val="it-IT"/>
        </w:rPr>
        <w:tab/>
      </w:r>
      <w:r w:rsidRPr="00654696">
        <w:rPr>
          <w:rFonts w:ascii="Arial" w:hAnsi="Arial" w:cs="Arial"/>
          <w:sz w:val="22"/>
          <w:szCs w:val="22"/>
          <w:lang w:val="it-IT"/>
        </w:rPr>
        <w:tab/>
        <w:t xml:space="preserve"> ................................................</w:t>
      </w:r>
    </w:p>
    <w:p w:rsidR="00CC47AE" w:rsidRPr="00654696" w:rsidRDefault="00CC47AE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CC47AE" w:rsidRPr="00654696" w:rsidRDefault="00CC47AE" w:rsidP="00B9664A">
      <w:pPr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C47AE" w:rsidRPr="00654696" w:rsidRDefault="00CC47AE" w:rsidP="00B9664A">
      <w:pPr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C47AE" w:rsidRPr="00654696" w:rsidRDefault="00CC47AE" w:rsidP="00B9664A">
      <w:pPr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C47AE" w:rsidRPr="00654696" w:rsidRDefault="00F504DF" w:rsidP="00B9664A">
      <w:pPr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  <w:r w:rsidRPr="00654696">
        <w:rPr>
          <w:rFonts w:ascii="Arial" w:hAnsi="Arial" w:cs="Arial"/>
          <w:b/>
          <w:bCs/>
          <w:sz w:val="22"/>
          <w:szCs w:val="22"/>
          <w:lang w:val="it-IT"/>
        </w:rPr>
        <w:t xml:space="preserve">               </w:t>
      </w:r>
      <w:r w:rsidR="00CC47AE" w:rsidRPr="00654696">
        <w:rPr>
          <w:rFonts w:ascii="Arial" w:hAnsi="Arial" w:cs="Arial"/>
          <w:b/>
          <w:bCs/>
          <w:sz w:val="22"/>
          <w:szCs w:val="22"/>
          <w:lang w:val="it-IT"/>
        </w:rPr>
        <w:t>Doamnei Presedinte-Director General al Casei de Asigurari de Sanatate Mures</w:t>
      </w:r>
    </w:p>
    <w:sectPr w:rsidR="00CC47AE" w:rsidRPr="00654696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C"/>
    <w:rsid w:val="000B6387"/>
    <w:rsid w:val="00185B4F"/>
    <w:rsid w:val="00192DF9"/>
    <w:rsid w:val="001A658F"/>
    <w:rsid w:val="001B08FD"/>
    <w:rsid w:val="001D05E2"/>
    <w:rsid w:val="00252FD9"/>
    <w:rsid w:val="002B4677"/>
    <w:rsid w:val="002F44D2"/>
    <w:rsid w:val="0033287E"/>
    <w:rsid w:val="00336EEB"/>
    <w:rsid w:val="003506CB"/>
    <w:rsid w:val="004873FB"/>
    <w:rsid w:val="00520505"/>
    <w:rsid w:val="0052413C"/>
    <w:rsid w:val="00541B1A"/>
    <w:rsid w:val="00550731"/>
    <w:rsid w:val="00587C27"/>
    <w:rsid w:val="005B2CF2"/>
    <w:rsid w:val="005D49B0"/>
    <w:rsid w:val="005E3C84"/>
    <w:rsid w:val="00627F3B"/>
    <w:rsid w:val="00654696"/>
    <w:rsid w:val="00690EF5"/>
    <w:rsid w:val="006D4481"/>
    <w:rsid w:val="006F2D47"/>
    <w:rsid w:val="00767FC0"/>
    <w:rsid w:val="007B216E"/>
    <w:rsid w:val="007F69AB"/>
    <w:rsid w:val="00816A50"/>
    <w:rsid w:val="0086780C"/>
    <w:rsid w:val="008F4A3F"/>
    <w:rsid w:val="0091237B"/>
    <w:rsid w:val="00931DAE"/>
    <w:rsid w:val="00944DE0"/>
    <w:rsid w:val="0095003C"/>
    <w:rsid w:val="00953666"/>
    <w:rsid w:val="00980099"/>
    <w:rsid w:val="009C3DCA"/>
    <w:rsid w:val="009E1683"/>
    <w:rsid w:val="00A04852"/>
    <w:rsid w:val="00A44225"/>
    <w:rsid w:val="00B74E4C"/>
    <w:rsid w:val="00B87DF8"/>
    <w:rsid w:val="00B9664A"/>
    <w:rsid w:val="00BF2B2D"/>
    <w:rsid w:val="00C073C9"/>
    <w:rsid w:val="00C6084A"/>
    <w:rsid w:val="00C6616F"/>
    <w:rsid w:val="00C97D32"/>
    <w:rsid w:val="00CC47AE"/>
    <w:rsid w:val="00D31DC3"/>
    <w:rsid w:val="00D47BBB"/>
    <w:rsid w:val="00DA7859"/>
    <w:rsid w:val="00DD5999"/>
    <w:rsid w:val="00E50313"/>
    <w:rsid w:val="00EE7F79"/>
    <w:rsid w:val="00F149F6"/>
    <w:rsid w:val="00F5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9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subject/>
  <dc:creator>ancamaria.petca</dc:creator>
  <cp:keywords/>
  <dc:description/>
  <cp:lastModifiedBy>pali</cp:lastModifiedBy>
  <cp:revision>13</cp:revision>
  <cp:lastPrinted>2006-12-28T17:38:00Z</cp:lastPrinted>
  <dcterms:created xsi:type="dcterms:W3CDTF">2016-06-27T17:00:00Z</dcterms:created>
  <dcterms:modified xsi:type="dcterms:W3CDTF">2017-03-04T08:19:00Z</dcterms:modified>
</cp:coreProperties>
</file>